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CBB2A" w14:textId="77777777" w:rsidR="00F64581" w:rsidRDefault="00EA032E">
      <w:pPr>
        <w:keepNext/>
        <w:keepLines/>
        <w:spacing w:before="260" w:after="260" w:line="360" w:lineRule="auto"/>
        <w:ind w:firstLineChars="200" w:firstLine="600"/>
        <w:jc w:val="center"/>
        <w:outlineLvl w:val="2"/>
        <w:rPr>
          <w:rFonts w:ascii="宋体" w:hAnsi="宋体"/>
          <w:sz w:val="30"/>
          <w:szCs w:val="20"/>
        </w:rPr>
      </w:pPr>
      <w:bookmarkStart w:id="0" w:name="_Toc192709051"/>
      <w:bookmarkStart w:id="1" w:name="_Toc441763635"/>
      <w:r>
        <w:rPr>
          <w:rFonts w:ascii="宋体" w:hAnsi="宋体" w:hint="eastAsia"/>
          <w:sz w:val="30"/>
          <w:szCs w:val="20"/>
        </w:rPr>
        <w:t>成交人公告内容</w:t>
      </w:r>
      <w:bookmarkEnd w:id="0"/>
      <w:bookmarkEnd w:id="1"/>
    </w:p>
    <w:p w14:paraId="1FB2E0C5" w14:textId="77777777" w:rsidR="00F64581" w:rsidRDefault="00EA032E">
      <w:pPr>
        <w:spacing w:line="360" w:lineRule="auto"/>
        <w:rPr>
          <w:rFonts w:ascii="宋体" w:hAnsi="宋体"/>
          <w:spacing w:val="20"/>
          <w:sz w:val="24"/>
        </w:rPr>
      </w:pPr>
      <w:r>
        <w:rPr>
          <w:rFonts w:ascii="宋体" w:hAnsi="宋体" w:hint="eastAsia"/>
          <w:spacing w:val="20"/>
          <w:sz w:val="24"/>
        </w:rPr>
        <w:t>采购项目：丽水学院非学历教育合作商采购项目</w:t>
      </w:r>
    </w:p>
    <w:p w14:paraId="2509AE41" w14:textId="77777777" w:rsidR="00F64581" w:rsidRDefault="00EA032E">
      <w:pPr>
        <w:spacing w:line="360" w:lineRule="auto"/>
        <w:rPr>
          <w:rFonts w:ascii="宋体" w:hAnsi="宋体"/>
          <w:spacing w:val="20"/>
          <w:sz w:val="24"/>
        </w:rPr>
      </w:pPr>
      <w:r>
        <w:rPr>
          <w:rFonts w:ascii="宋体" w:hAnsi="宋体" w:hint="eastAsia"/>
          <w:spacing w:val="20"/>
          <w:sz w:val="24"/>
        </w:rPr>
        <w:t>采购编号</w:t>
      </w:r>
      <w:r>
        <w:rPr>
          <w:rFonts w:ascii="宋体" w:hAnsi="宋体" w:hint="eastAsia"/>
          <w:sz w:val="24"/>
          <w:szCs w:val="28"/>
        </w:rPr>
        <w:t>：</w:t>
      </w:r>
      <w:proofErr w:type="gramStart"/>
      <w:r>
        <w:rPr>
          <w:rFonts w:ascii="宋体" w:hAnsi="宋体" w:hint="eastAsia"/>
          <w:sz w:val="24"/>
          <w:szCs w:val="28"/>
        </w:rPr>
        <w:t>浙建航</w:t>
      </w:r>
      <w:proofErr w:type="gramEnd"/>
      <w:r>
        <w:rPr>
          <w:rFonts w:ascii="宋体" w:hAnsi="宋体" w:hint="eastAsia"/>
          <w:sz w:val="24"/>
          <w:szCs w:val="28"/>
        </w:rPr>
        <w:t>磋商</w:t>
      </w:r>
      <w:r>
        <w:rPr>
          <w:rFonts w:ascii="宋体" w:hAnsi="宋体" w:hint="eastAsia"/>
          <w:sz w:val="24"/>
          <w:szCs w:val="28"/>
        </w:rPr>
        <w:t>2026036</w:t>
      </w:r>
      <w:r>
        <w:rPr>
          <w:rFonts w:ascii="宋体" w:hAnsi="宋体" w:hint="eastAsia"/>
          <w:sz w:val="24"/>
          <w:szCs w:val="28"/>
        </w:rPr>
        <w:t>号</w:t>
      </w:r>
      <w:r>
        <w:rPr>
          <w:rFonts w:ascii="宋体" w:hAnsi="宋体" w:hint="eastAsia"/>
          <w:sz w:val="24"/>
          <w:szCs w:val="28"/>
        </w:rPr>
        <w:t xml:space="preserve">                      </w:t>
      </w:r>
      <w:r>
        <w:rPr>
          <w:rFonts w:ascii="宋体" w:hAnsi="宋体" w:hint="eastAsia"/>
          <w:sz w:val="24"/>
          <w:szCs w:val="28"/>
        </w:rPr>
        <w:t>标项：</w:t>
      </w:r>
      <w:proofErr w:type="gramStart"/>
      <w:r>
        <w:rPr>
          <w:rFonts w:ascii="宋体" w:hAnsi="宋体" w:hint="eastAsia"/>
          <w:sz w:val="24"/>
          <w:szCs w:val="28"/>
        </w:rPr>
        <w:t>标项一</w:t>
      </w:r>
      <w:proofErr w:type="gramEnd"/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6"/>
        <w:gridCol w:w="2530"/>
        <w:gridCol w:w="2120"/>
        <w:gridCol w:w="2056"/>
      </w:tblGrid>
      <w:tr w:rsidR="00F64581" w14:paraId="2524BFDE" w14:textId="77777777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4E70" w14:textId="77777777" w:rsidR="00F64581" w:rsidRDefault="00EA032E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成交人名称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97FD" w14:textId="77777777" w:rsidR="00F64581" w:rsidRDefault="00EA032E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浙江励诚教育科技有限公司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AB3C" w14:textId="77777777" w:rsidR="00F64581" w:rsidRDefault="00EA032E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成交人负责人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65EB" w14:textId="77777777" w:rsidR="00F64581" w:rsidRDefault="00EA032E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20"/>
                <w:sz w:val="24"/>
              </w:rPr>
              <w:t>吴建欧</w:t>
            </w:r>
            <w:proofErr w:type="gramEnd"/>
          </w:p>
        </w:tc>
      </w:tr>
      <w:tr w:rsidR="00F64581" w14:paraId="7A2D326D" w14:textId="77777777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BC5A" w14:textId="77777777" w:rsidR="00F64581" w:rsidRDefault="00EA032E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成交人地址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48FC" w14:textId="77777777" w:rsidR="00F64581" w:rsidRDefault="00EA032E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浙江省丽水</w:t>
            </w:r>
            <w:proofErr w:type="gramStart"/>
            <w:r>
              <w:rPr>
                <w:rFonts w:ascii="宋体" w:hAnsi="宋体" w:hint="eastAsia"/>
                <w:spacing w:val="20"/>
                <w:sz w:val="24"/>
              </w:rPr>
              <w:t>市莲都区</w:t>
            </w:r>
            <w:proofErr w:type="gramEnd"/>
            <w:r>
              <w:rPr>
                <w:rFonts w:ascii="宋体" w:hAnsi="宋体" w:hint="eastAsia"/>
                <w:spacing w:val="20"/>
                <w:sz w:val="24"/>
              </w:rPr>
              <w:t>天宁二村</w:t>
            </w:r>
            <w:r>
              <w:rPr>
                <w:rFonts w:ascii="宋体" w:hAnsi="宋体" w:hint="eastAsia"/>
                <w:spacing w:val="20"/>
                <w:sz w:val="24"/>
              </w:rPr>
              <w:t>43</w:t>
            </w:r>
            <w:r>
              <w:rPr>
                <w:rFonts w:ascii="宋体" w:hAnsi="宋体" w:hint="eastAsia"/>
                <w:spacing w:val="20"/>
                <w:sz w:val="24"/>
              </w:rPr>
              <w:t>幢</w:t>
            </w:r>
            <w:r>
              <w:rPr>
                <w:rFonts w:ascii="宋体" w:hAnsi="宋体" w:hint="eastAsia"/>
                <w:spacing w:val="20"/>
                <w:sz w:val="24"/>
              </w:rPr>
              <w:t>8</w:t>
            </w:r>
            <w:r>
              <w:rPr>
                <w:rFonts w:ascii="宋体" w:hAnsi="宋体" w:hint="eastAsia"/>
                <w:spacing w:val="20"/>
                <w:sz w:val="24"/>
              </w:rPr>
              <w:t>号一层</w:t>
            </w:r>
          </w:p>
        </w:tc>
      </w:tr>
      <w:tr w:rsidR="00F64581" w14:paraId="51C72CED" w14:textId="77777777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6594" w14:textId="77777777" w:rsidR="00F64581" w:rsidRDefault="00EA032E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20"/>
                <w:sz w:val="24"/>
              </w:rPr>
              <w:t>成交标的</w:t>
            </w:r>
          </w:p>
        </w:tc>
      </w:tr>
      <w:tr w:rsidR="00F64581" w14:paraId="3C17B5BC" w14:textId="77777777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3657" w14:textId="77777777" w:rsidR="00F64581" w:rsidRDefault="00EA032E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服务</w:t>
            </w:r>
            <w:r>
              <w:rPr>
                <w:rFonts w:ascii="宋体" w:hAnsi="宋体"/>
                <w:spacing w:val="20"/>
                <w:sz w:val="24"/>
              </w:rPr>
              <w:t>内容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56AA" w14:textId="77777777" w:rsidR="00F64581" w:rsidRDefault="00EA032E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单位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E8CB" w14:textId="77777777" w:rsidR="00F64581" w:rsidRDefault="00EA032E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数量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FD0C" w14:textId="77777777" w:rsidR="00F64581" w:rsidRDefault="00EA032E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结算比例（</w:t>
            </w:r>
            <w:r>
              <w:rPr>
                <w:rFonts w:ascii="宋体" w:hAnsi="宋体" w:hint="eastAsia"/>
                <w:spacing w:val="20"/>
                <w:sz w:val="24"/>
              </w:rPr>
              <w:t>%</w:t>
            </w:r>
            <w:r>
              <w:rPr>
                <w:rFonts w:ascii="宋体" w:hAnsi="宋体" w:hint="eastAsia"/>
                <w:spacing w:val="20"/>
                <w:sz w:val="24"/>
              </w:rPr>
              <w:t>）</w:t>
            </w:r>
          </w:p>
        </w:tc>
      </w:tr>
      <w:tr w:rsidR="00F64581" w14:paraId="17CD7A33" w14:textId="77777777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F578" w14:textId="77777777" w:rsidR="00F64581" w:rsidRDefault="00EA032E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社会培训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6A9C" w14:textId="5E36F048" w:rsidR="00F64581" w:rsidRDefault="00EA032E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/>
                <w:spacing w:val="20"/>
                <w:sz w:val="24"/>
              </w:rPr>
              <w:t>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B0E4" w14:textId="7CACE60D" w:rsidR="00F64581" w:rsidRDefault="00EA032E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6A78" w14:textId="77777777" w:rsidR="00F64581" w:rsidRDefault="00EA032E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65</w:t>
            </w:r>
          </w:p>
        </w:tc>
      </w:tr>
      <w:tr w:rsidR="00F64581" w14:paraId="4224A194" w14:textId="77777777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B67A" w14:textId="77777777" w:rsidR="00F64581" w:rsidRDefault="00F64581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A7CF" w14:textId="77777777" w:rsidR="00F64581" w:rsidRDefault="00F64581">
            <w:pPr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EE4D" w14:textId="77777777" w:rsidR="00F64581" w:rsidRDefault="00F64581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E46B" w14:textId="77777777" w:rsidR="00F64581" w:rsidRDefault="00F64581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F64581" w14:paraId="2C74C67C" w14:textId="77777777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FBF2" w14:textId="77777777" w:rsidR="00F64581" w:rsidRDefault="00F64581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27EA" w14:textId="77777777" w:rsidR="00F64581" w:rsidRDefault="00F64581">
            <w:pPr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5726" w14:textId="77777777" w:rsidR="00F64581" w:rsidRDefault="00F64581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1654" w14:textId="77777777" w:rsidR="00F64581" w:rsidRDefault="00F64581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F64581" w14:paraId="6DB8F110" w14:textId="77777777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248C" w14:textId="77777777" w:rsidR="00F64581" w:rsidRDefault="00F64581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DDB6" w14:textId="77777777" w:rsidR="00F64581" w:rsidRDefault="00F64581">
            <w:pPr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2779" w14:textId="77777777" w:rsidR="00F64581" w:rsidRDefault="00F64581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AB46" w14:textId="77777777" w:rsidR="00F64581" w:rsidRDefault="00F64581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F64581" w14:paraId="383FA684" w14:textId="77777777">
        <w:trPr>
          <w:trHeight w:val="1447"/>
        </w:trPr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A5CA" w14:textId="77777777" w:rsidR="00F64581" w:rsidRDefault="00EA032E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服务承诺：</w:t>
            </w:r>
          </w:p>
          <w:p w14:paraId="50D3B766" w14:textId="77777777" w:rsidR="00F64581" w:rsidRDefault="00EA032E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1.</w:t>
            </w:r>
            <w:r>
              <w:rPr>
                <w:rFonts w:ascii="宋体" w:hAnsi="宋体" w:hint="eastAsia"/>
                <w:spacing w:val="20"/>
                <w:sz w:val="24"/>
              </w:rPr>
              <w:t>严格遵守合同条款：按照合同约定的内容、时间、地点和方式提供服务；</w:t>
            </w:r>
          </w:p>
          <w:p w14:paraId="782381F1" w14:textId="77777777" w:rsidR="00F64581" w:rsidRDefault="00EA032E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2.</w:t>
            </w:r>
            <w:r>
              <w:rPr>
                <w:rFonts w:ascii="宋体" w:hAnsi="宋体" w:hint="eastAsia"/>
                <w:spacing w:val="20"/>
                <w:sz w:val="24"/>
              </w:rPr>
              <w:t>质量保证：所提供的服务将满足行业标准和客户具体要求，保证服务的高质量和专业性。</w:t>
            </w:r>
          </w:p>
          <w:p w14:paraId="600D30AE" w14:textId="0197A8BF" w:rsidR="00F64581" w:rsidRDefault="00EA032E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3.</w:t>
            </w:r>
            <w:r>
              <w:rPr>
                <w:rFonts w:ascii="宋体" w:hAnsi="宋体" w:hint="eastAsia"/>
                <w:spacing w:val="20"/>
                <w:sz w:val="24"/>
              </w:rPr>
              <w:t>持续改进：不断优化服务流程，提升服务质量，确保服务的持续改进和创新。</w:t>
            </w:r>
            <w:bookmarkStart w:id="2" w:name="_GoBack"/>
            <w:bookmarkEnd w:id="2"/>
          </w:p>
        </w:tc>
      </w:tr>
    </w:tbl>
    <w:p w14:paraId="3C4BB3DD" w14:textId="77777777" w:rsidR="00F64581" w:rsidRDefault="00F64581">
      <w:pPr>
        <w:ind w:firstLineChars="200" w:firstLine="560"/>
        <w:rPr>
          <w:rFonts w:ascii="仿宋_GB2312" w:eastAsia="仿宋_GB2312"/>
          <w:spacing w:val="20"/>
          <w:sz w:val="24"/>
        </w:rPr>
      </w:pPr>
    </w:p>
    <w:p w14:paraId="14A85842" w14:textId="77777777" w:rsidR="00F64581" w:rsidRDefault="00F64581"/>
    <w:sectPr w:rsidR="00F64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92664" w14:textId="77777777" w:rsidR="00EA032E" w:rsidRDefault="00EA032E" w:rsidP="00EA032E">
      <w:r>
        <w:separator/>
      </w:r>
    </w:p>
  </w:endnote>
  <w:endnote w:type="continuationSeparator" w:id="0">
    <w:p w14:paraId="3A43ED95" w14:textId="77777777" w:rsidR="00EA032E" w:rsidRDefault="00EA032E" w:rsidP="00EA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47642" w14:textId="77777777" w:rsidR="00EA032E" w:rsidRDefault="00EA032E" w:rsidP="00EA032E">
      <w:r>
        <w:separator/>
      </w:r>
    </w:p>
  </w:footnote>
  <w:footnote w:type="continuationSeparator" w:id="0">
    <w:p w14:paraId="226212A6" w14:textId="77777777" w:rsidR="00EA032E" w:rsidRDefault="00EA032E" w:rsidP="00EA0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75729"/>
    <w:rsid w:val="00EA032E"/>
    <w:rsid w:val="00F64581"/>
    <w:rsid w:val="06605533"/>
    <w:rsid w:val="07875729"/>
    <w:rsid w:val="0DDC3517"/>
    <w:rsid w:val="2C665C82"/>
    <w:rsid w:val="39174E66"/>
    <w:rsid w:val="396819B3"/>
    <w:rsid w:val="3D35635B"/>
    <w:rsid w:val="710F3B8C"/>
    <w:rsid w:val="7E35400F"/>
    <w:rsid w:val="7F95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Lines="50" w:before="50" w:afterLines="50" w:after="50" w:line="360" w:lineRule="auto"/>
      <w:jc w:val="center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360" w:lineRule="auto"/>
      <w:outlineLvl w:val="1"/>
    </w:pPr>
    <w:rPr>
      <w:rFonts w:ascii="Arial" w:eastAsia="黑体" w:hAnsi="Arial"/>
      <w:sz w:val="28"/>
    </w:rPr>
  </w:style>
  <w:style w:type="paragraph" w:styleId="3">
    <w:name w:val="heading 3"/>
    <w:basedOn w:val="a"/>
    <w:next w:val="a0"/>
    <w:semiHidden/>
    <w:unhideWhenUsed/>
    <w:qFormat/>
    <w:pPr>
      <w:keepNext/>
      <w:keepLines/>
      <w:tabs>
        <w:tab w:val="left" w:pos="377"/>
      </w:tabs>
      <w:outlineLvl w:val="2"/>
    </w:pPr>
    <w:rPr>
      <w:rFonts w:ascii="Times New Roman" w:eastAsia="黑体" w:hAnsi="Times New Roman"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qFormat/>
    <w:pPr>
      <w:widowControl w:val="0"/>
      <w:ind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10">
    <w:name w:val="toc 1"/>
    <w:basedOn w:val="a"/>
    <w:next w:val="a"/>
    <w:qFormat/>
    <w:pPr>
      <w:widowControl/>
      <w:spacing w:line="360" w:lineRule="auto"/>
      <w:jc w:val="left"/>
    </w:pPr>
    <w:rPr>
      <w:rFonts w:ascii="Times New Roman" w:hAnsi="Times New Roman"/>
      <w:kern w:val="0"/>
      <w:szCs w:val="22"/>
    </w:rPr>
  </w:style>
  <w:style w:type="character" w:customStyle="1" w:styleId="1Char">
    <w:name w:val="标题 1 Char"/>
    <w:link w:val="1"/>
    <w:autoRedefine/>
    <w:uiPriority w:val="9"/>
    <w:qFormat/>
    <w:rPr>
      <w:rFonts w:ascii="黑体" w:eastAsia="黑体" w:hAnsi="黑体" w:cs="黑体"/>
      <w:kern w:val="44"/>
      <w:sz w:val="32"/>
      <w:szCs w:val="32"/>
      <w:lang w:val="en-US" w:eastAsia="zh-CN" w:bidi="ar-SA"/>
    </w:rPr>
  </w:style>
  <w:style w:type="paragraph" w:styleId="a4">
    <w:name w:val="header"/>
    <w:basedOn w:val="a"/>
    <w:link w:val="Char"/>
    <w:rsid w:val="00EA0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EA032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A0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EA032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Lines="50" w:before="50" w:afterLines="50" w:after="50" w:line="360" w:lineRule="auto"/>
      <w:jc w:val="center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360" w:lineRule="auto"/>
      <w:outlineLvl w:val="1"/>
    </w:pPr>
    <w:rPr>
      <w:rFonts w:ascii="Arial" w:eastAsia="黑体" w:hAnsi="Arial"/>
      <w:sz w:val="28"/>
    </w:rPr>
  </w:style>
  <w:style w:type="paragraph" w:styleId="3">
    <w:name w:val="heading 3"/>
    <w:basedOn w:val="a"/>
    <w:next w:val="a0"/>
    <w:semiHidden/>
    <w:unhideWhenUsed/>
    <w:qFormat/>
    <w:pPr>
      <w:keepNext/>
      <w:keepLines/>
      <w:tabs>
        <w:tab w:val="left" w:pos="377"/>
      </w:tabs>
      <w:outlineLvl w:val="2"/>
    </w:pPr>
    <w:rPr>
      <w:rFonts w:ascii="Times New Roman" w:eastAsia="黑体" w:hAnsi="Times New Roman"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qFormat/>
    <w:pPr>
      <w:widowControl w:val="0"/>
      <w:ind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10">
    <w:name w:val="toc 1"/>
    <w:basedOn w:val="a"/>
    <w:next w:val="a"/>
    <w:qFormat/>
    <w:pPr>
      <w:widowControl/>
      <w:spacing w:line="360" w:lineRule="auto"/>
      <w:jc w:val="left"/>
    </w:pPr>
    <w:rPr>
      <w:rFonts w:ascii="Times New Roman" w:hAnsi="Times New Roman"/>
      <w:kern w:val="0"/>
      <w:szCs w:val="22"/>
    </w:rPr>
  </w:style>
  <w:style w:type="character" w:customStyle="1" w:styleId="1Char">
    <w:name w:val="标题 1 Char"/>
    <w:link w:val="1"/>
    <w:autoRedefine/>
    <w:uiPriority w:val="9"/>
    <w:qFormat/>
    <w:rPr>
      <w:rFonts w:ascii="黑体" w:eastAsia="黑体" w:hAnsi="黑体" w:cs="黑体"/>
      <w:kern w:val="44"/>
      <w:sz w:val="32"/>
      <w:szCs w:val="32"/>
      <w:lang w:val="en-US" w:eastAsia="zh-CN" w:bidi="ar-SA"/>
    </w:rPr>
  </w:style>
  <w:style w:type="paragraph" w:styleId="a4">
    <w:name w:val="header"/>
    <w:basedOn w:val="a"/>
    <w:link w:val="Char"/>
    <w:rsid w:val="00EA0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EA032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A0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EA032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79</Characters>
  <Application>Microsoft Office Word</Application>
  <DocSecurity>0</DocSecurity>
  <Lines>1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Aliao</dc:creator>
  <cp:lastModifiedBy>NTKO</cp:lastModifiedBy>
  <cp:revision>2</cp:revision>
  <cp:lastPrinted>2025-03-27T01:12:00Z</cp:lastPrinted>
  <dcterms:created xsi:type="dcterms:W3CDTF">2025-03-26T08:57:00Z</dcterms:created>
  <dcterms:modified xsi:type="dcterms:W3CDTF">2026-03-12T08:28:00Z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100638ED2CAD4B44922AB19E32278C96_13</vt:lpwstr>
  </property>
  <property fmtid="{D5CDD505-2E9C-101B-9397-08002B2CF9AE}" pid="4" name="KSOTemplateDocerSaveRecord">
    <vt:lpwstr>eyJoZGlkIjoiMDc1ZjIxMzQwZDEyYmFmODY0ZDJjZjI0MWFlMzA0OTciLCJ1c2VySWQiOiIzMTc2ODY0NTYifQ==</vt:lpwstr>
  </property>
</Properties>
</file>