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100"/>
        <w:jc w:val="center"/>
        <w:rPr>
          <w:rFonts w:eastAsia="隶书"/>
          <w:sz w:val="36"/>
        </w:rPr>
      </w:pPr>
      <w:r>
        <w:rPr>
          <w:rFonts w:hint="eastAsia" w:eastAsia="隶书"/>
          <w:sz w:val="36"/>
        </w:rPr>
        <w:t>丽水学院毕业论文（设计）评审答辩表</w:t>
      </w:r>
    </w:p>
    <w:p>
      <w:pPr>
        <w:spacing w:afterLines="50"/>
        <w:rPr>
          <w:u w:val="single"/>
        </w:rPr>
      </w:pPr>
      <w:r>
        <w:rPr>
          <w:rFonts w:hint="eastAsia"/>
        </w:rPr>
        <w:t>院别：系别：专业：班级：</w:t>
      </w:r>
    </w:p>
    <w:tbl>
      <w:tblPr>
        <w:tblStyle w:val="4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237"/>
        <w:gridCol w:w="178"/>
        <w:gridCol w:w="534"/>
        <w:gridCol w:w="1371"/>
        <w:gridCol w:w="1538"/>
        <w:gridCol w:w="941"/>
        <w:gridCol w:w="941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论文作者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指导教师姓名</w:t>
            </w:r>
          </w:p>
          <w:p>
            <w:pPr>
              <w:jc w:val="center"/>
            </w:pPr>
            <w:r>
              <w:rPr>
                <w:rFonts w:hint="eastAsia"/>
              </w:rPr>
              <w:t>（职称）</w:t>
            </w: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答辩</w:t>
            </w:r>
          </w:p>
          <w:p>
            <w:pPr>
              <w:jc w:val="center"/>
            </w:pPr>
            <w:r>
              <w:rPr>
                <w:rFonts w:hint="eastAsia"/>
              </w:rPr>
              <w:t>记录人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</w:t>
            </w:r>
          </w:p>
          <w:p>
            <w:pPr>
              <w:jc w:val="center"/>
            </w:pPr>
            <w:r>
              <w:rPr>
                <w:rFonts w:hint="eastAsia"/>
              </w:rPr>
              <w:t>业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论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⌒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设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计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︶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论文题目</w:t>
            </w:r>
          </w:p>
        </w:tc>
        <w:tc>
          <w:tcPr>
            <w:tcW w:w="61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命题类型</w:t>
            </w:r>
          </w:p>
        </w:tc>
        <w:tc>
          <w:tcPr>
            <w:tcW w:w="61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995" w:firstLineChars="9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论文字数</w:t>
            </w:r>
          </w:p>
        </w:tc>
        <w:tc>
          <w:tcPr>
            <w:tcW w:w="61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890" w:firstLineChars="9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</w:p>
        </w:tc>
        <w:tc>
          <w:tcPr>
            <w:tcW w:w="75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论文摘要（由论文作者填写，字数</w:t>
            </w:r>
            <w:r>
              <w:t>150</w:t>
            </w:r>
            <w:r>
              <w:rPr>
                <w:rFonts w:hint="eastAsia"/>
              </w:rPr>
              <w:t>字以内）</w:t>
            </w:r>
          </w:p>
          <w:p>
            <w:pPr>
              <w:jc w:val="center"/>
            </w:pPr>
          </w:p>
          <w:p>
            <w:pPr>
              <w:spacing w:line="360" w:lineRule="auto"/>
              <w:jc w:val="left"/>
              <w:rPr>
                <w:rFonts w:eastAsia="黑体"/>
                <w:sz w:val="18"/>
                <w:szCs w:val="18"/>
              </w:rPr>
            </w:pPr>
          </w:p>
          <w:p>
            <w:pPr>
              <w:spacing w:line="360" w:lineRule="auto"/>
              <w:jc w:val="left"/>
              <w:rPr>
                <w:rFonts w:eastAsia="黑体"/>
                <w:sz w:val="18"/>
                <w:szCs w:val="18"/>
              </w:rPr>
            </w:pPr>
          </w:p>
          <w:p>
            <w:pPr>
              <w:spacing w:line="360" w:lineRule="auto"/>
              <w:jc w:val="left"/>
              <w:rPr>
                <w:rFonts w:eastAsia="黑体"/>
                <w:sz w:val="18"/>
                <w:szCs w:val="18"/>
              </w:rPr>
            </w:pPr>
          </w:p>
          <w:p>
            <w:pPr>
              <w:spacing w:line="360" w:lineRule="auto"/>
              <w:jc w:val="left"/>
              <w:rPr>
                <w:rFonts w:eastAsia="黑体"/>
                <w:sz w:val="18"/>
                <w:szCs w:val="18"/>
              </w:rPr>
            </w:pPr>
          </w:p>
          <w:p>
            <w:pPr>
              <w:spacing w:line="360" w:lineRule="auto"/>
              <w:jc w:val="left"/>
              <w:rPr>
                <w:rFonts w:eastAsia="黑体"/>
                <w:sz w:val="18"/>
                <w:szCs w:val="18"/>
              </w:rPr>
            </w:pP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spacing w:line="360" w:lineRule="auto"/>
              <w:ind w:firstLine="525" w:firstLineChars="25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</w:t>
            </w:r>
          </w:p>
          <w:p>
            <w:pPr>
              <w:jc w:val="center"/>
            </w:pPr>
            <w:r>
              <w:rPr>
                <w:rFonts w:hint="eastAsia"/>
              </w:rPr>
              <w:t>导</w:t>
            </w:r>
          </w:p>
          <w:p>
            <w:pPr>
              <w:jc w:val="center"/>
            </w:pPr>
            <w:r>
              <w:rPr>
                <w:rFonts w:hint="eastAsia"/>
              </w:rPr>
              <w:t>教</w:t>
            </w:r>
          </w:p>
          <w:p>
            <w:pPr>
              <w:jc w:val="center"/>
            </w:pPr>
            <w:r>
              <w:rPr>
                <w:rFonts w:hint="eastAsia"/>
              </w:rPr>
              <w:t>师</w:t>
            </w:r>
          </w:p>
          <w:p>
            <w:pPr>
              <w:jc w:val="center"/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</w:pPr>
            <w:r>
              <w:rPr>
                <w:rFonts w:hint="eastAsia"/>
              </w:rPr>
              <w:t>审</w:t>
            </w:r>
          </w:p>
          <w:p>
            <w:pPr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756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指导教师评语（含观点、论证（实验）内容、文字表达等方面的评价，字数约</w:t>
            </w:r>
            <w:r>
              <w:t>150</w:t>
            </w:r>
            <w:r>
              <w:rPr>
                <w:rFonts w:hint="eastAsia"/>
              </w:rPr>
              <w:t>字）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>初评成绩：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rPr>
                <w:rFonts w:hint="eastAsia"/>
              </w:rPr>
              <w:t>指导教师签名：</w:t>
            </w:r>
          </w:p>
          <w:p>
            <w:r>
              <w:rPr>
                <w:rFonts w:hint="eastAsia"/>
              </w:rPr>
              <w:t xml:space="preserve">                                                    年   月  日</w:t>
            </w:r>
          </w:p>
          <w:p/>
        </w:tc>
      </w:tr>
    </w:tbl>
    <w:p/>
    <w:p/>
    <w:tbl>
      <w:tblPr>
        <w:tblStyle w:val="4"/>
        <w:tblW w:w="82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答辩记录时间、地点：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主持答辩教师：</w:t>
            </w:r>
            <w:r>
              <w:rPr>
                <w:rFonts w:hint="eastAsia"/>
                <w:lang w:val="en-US" w:eastAsia="zh-CN"/>
              </w:rPr>
              <w:t xml:space="preserve">              </w:t>
            </w:r>
            <w:r>
              <w:rPr>
                <w:rFonts w:hint="eastAsia"/>
              </w:rPr>
              <w:t>职称：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>
            <w:pPr>
              <w:ind w:firstLine="5580"/>
            </w:pPr>
          </w:p>
          <w:p>
            <w:pPr>
              <w:ind w:firstLine="5580"/>
            </w:pPr>
          </w:p>
          <w:p>
            <w:pPr>
              <w:ind w:firstLine="5580"/>
            </w:pPr>
          </w:p>
          <w:p>
            <w:pPr>
              <w:ind w:firstLine="5580"/>
            </w:pPr>
            <w:r>
              <w:rPr>
                <w:rFonts w:hint="eastAsia"/>
              </w:rPr>
              <w:t>记录人：</w:t>
            </w:r>
          </w:p>
          <w:p>
            <w:pPr>
              <w:ind w:firstLine="5580"/>
            </w:pPr>
            <w:r>
              <w:rPr>
                <w:rFonts w:hint="eastAsia"/>
              </w:rPr>
              <w:t>（不够另加附页）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论文答辩组评审意见</w:t>
            </w:r>
          </w:p>
          <w:p/>
          <w:p/>
          <w:p/>
          <w:p/>
          <w:p/>
          <w:p>
            <w:r>
              <w:rPr>
                <w:rFonts w:hint="eastAsia"/>
              </w:rPr>
              <w:t>评定成绩：    答辩组成员签名：</w:t>
            </w:r>
          </w:p>
          <w:p>
            <w:r>
              <w:rPr>
                <w:rFonts w:hint="eastAsia"/>
              </w:rPr>
              <w:t xml:space="preserve">                                   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二级学院毕业论文（设计）工作领导小组审核意见</w:t>
            </w:r>
          </w:p>
          <w:p/>
          <w:p/>
          <w:p/>
          <w:p/>
          <w:p/>
          <w:p>
            <w:r>
              <w:rPr>
                <w:rFonts w:hint="eastAsia"/>
              </w:rPr>
              <w:t>终评成绩：      组长签名：</w:t>
            </w:r>
          </w:p>
          <w:p>
            <w:r>
              <w:rPr>
                <w:rFonts w:hint="eastAsia"/>
              </w:rPr>
              <w:t xml:space="preserve">                                                          年  月   日</w:t>
            </w:r>
          </w:p>
          <w:p/>
        </w:tc>
      </w:tr>
    </w:tbl>
    <w:p/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color w:val="000000"/>
        </w:rPr>
        <w:t>附件</w:t>
      </w:r>
      <w:r>
        <w:rPr>
          <w:color w:val="000000"/>
        </w:rPr>
        <w:t>1</w:t>
      </w:r>
      <w:r>
        <w:rPr>
          <w:rFonts w:hint="eastAsia"/>
          <w:color w:val="000000"/>
        </w:rPr>
        <w:t>：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b/>
          <w:color w:val="000000"/>
          <w:sz w:val="32"/>
          <w:szCs w:val="32"/>
        </w:rPr>
        <w:t>毕业论文（设计）成绩评分表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color w:val="000000"/>
        </w:rPr>
        <w:t>（指导教师用表）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spacing w:line="360" w:lineRule="auto"/>
        <w:jc w:val="left"/>
        <w:rPr>
          <w:rFonts w:eastAsia="Arial Unicode MS"/>
          <w:color w:val="000000"/>
          <w:sz w:val="24"/>
          <w:u w:val="single"/>
        </w:rPr>
      </w:pPr>
      <w:r>
        <w:rPr>
          <w:rFonts w:hint="eastAsia"/>
          <w:color w:val="000000"/>
        </w:rPr>
        <w:t>二级学院：</w:t>
      </w:r>
      <w:r>
        <w:rPr>
          <w:rFonts w:hint="eastAsia"/>
          <w:color w:val="000000"/>
          <w:lang w:val="en-US" w:eastAsia="zh-CN"/>
        </w:rPr>
        <w:t xml:space="preserve">                         </w:t>
      </w:r>
      <w:r>
        <w:rPr>
          <w:rFonts w:hint="eastAsia"/>
          <w:color w:val="000000"/>
        </w:rPr>
        <w:t>专业：</w:t>
      </w:r>
    </w:p>
    <w:p>
      <w:pPr>
        <w:spacing w:line="360" w:lineRule="auto"/>
        <w:rPr>
          <w:rFonts w:eastAsia="Arial Unicode MS"/>
          <w:color w:val="000000"/>
          <w:sz w:val="24"/>
          <w:u w:val="single"/>
        </w:rPr>
      </w:pPr>
      <w:r>
        <w:rPr>
          <w:rFonts w:hint="eastAsia"/>
          <w:color w:val="000000"/>
        </w:rPr>
        <w:t xml:space="preserve">学生姓名： </w:t>
      </w:r>
      <w:r>
        <w:rPr>
          <w:rFonts w:hint="eastAsia"/>
          <w:color w:val="000000"/>
          <w:lang w:val="en-US" w:eastAsia="zh-CN"/>
        </w:rPr>
        <w:t xml:space="preserve">             </w:t>
      </w:r>
      <w:r>
        <w:rPr>
          <w:rFonts w:hint="eastAsia"/>
          <w:color w:val="000000"/>
        </w:rPr>
        <w:t xml:space="preserve"> 班级： </w:t>
      </w:r>
      <w:r>
        <w:rPr>
          <w:rFonts w:hint="eastAsia"/>
          <w:color w:val="000000"/>
          <w:lang w:val="en-US" w:eastAsia="zh-CN"/>
        </w:rPr>
        <w:t xml:space="preserve">            </w:t>
      </w:r>
      <w:r>
        <w:rPr>
          <w:rFonts w:hint="eastAsia"/>
          <w:color w:val="000000"/>
        </w:rPr>
        <w:t xml:space="preserve">  学号：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960"/>
        <w:gridCol w:w="540"/>
        <w:gridCol w:w="540"/>
        <w:gridCol w:w="540"/>
        <w:gridCol w:w="540"/>
        <w:gridCol w:w="540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观测内容</w:t>
            </w:r>
          </w:p>
        </w:tc>
        <w:tc>
          <w:tcPr>
            <w:tcW w:w="3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2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3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A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C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D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调查论证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能独立查阅文献和从事其他调研;能提出并较好地论述课题的实施方案;有收集加工各种信息及获取新知识的能力.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试验方案设计与实验技能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能正确设计试验方案（</w:t>
            </w:r>
            <w:r>
              <w:rPr>
                <w:rFonts w:hint="eastAsia"/>
                <w:szCs w:val="21"/>
              </w:rPr>
              <w:t>立论</w:t>
            </w:r>
            <w:r>
              <w:rPr>
                <w:rFonts w:hint="eastAsia" w:ascii="宋体" w:hAnsi="宋体"/>
                <w:szCs w:val="21"/>
              </w:rPr>
              <w:t>）,独立进行试验（论证或运算）工作,能进行正确的实验装置安装、调试和操作.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分析与解决问题的能力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能运用所学知识和技能去发现和解决实际问题;能正确处理实验数据;能对课题要求进行细致的理论分析,得出有价值的结论.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工作量与工作态度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按期圆满完成规定的任务,工作量饱满,难度适宜;工作努力,遵守纪律;工作作风严谨务实.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设计（论文）规范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综述简练完整,有见解;理论正确,论述充分,结论严谨合理;实验正确,分析处理科学;文字通顺,技术用语准确,符号统一,编号齐全,书写工整规范,图表完整、整洁、正确;论文结果有应用价值.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创新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工作中有创新意识;对前人工作有改进或突破,或有独到见解.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成绩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总分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总分×4</w:t>
            </w:r>
            <w:r>
              <w:rPr>
                <w:rFonts w:ascii="宋体" w:hAnsi="宋体"/>
              </w:rPr>
              <w:t>0%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  <w:szCs w:val="21"/>
              </w:rPr>
            </w:pPr>
            <w:r>
              <w:rPr>
                <w:rFonts w:hint="eastAsia" w:ascii="宋体" w:hAnsi="宋体"/>
              </w:rPr>
              <w:t> </w:t>
            </w:r>
          </w:p>
        </w:tc>
      </w:tr>
    </w:tbl>
    <w:p>
      <w:pPr>
        <w:rPr>
          <w:rFonts w:ascii="Arial Unicode MS" w:hAnsi="Arial Unicode MS" w:eastAsia="Arial Unicode MS" w:cs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ind w:left="420" w:firstLine="2100" w:firstLineChars="1000"/>
        <w:rPr>
          <w:rFonts w:eastAsia="Arial Unicode MS"/>
          <w:color w:val="000000"/>
          <w:sz w:val="24"/>
          <w:u w:val="single"/>
        </w:rPr>
      </w:pPr>
      <w:r>
        <w:rPr>
          <w:rFonts w:hint="eastAsia"/>
          <w:color w:val="000000"/>
        </w:rPr>
        <w:t xml:space="preserve">               指导教师（签名）：</w:t>
      </w:r>
    </w:p>
    <w:p>
      <w:pPr>
        <w:rPr>
          <w:rFonts w:eastAsia="Arial Unicode MS"/>
          <w:color w:val="000000"/>
          <w:sz w:val="24"/>
        </w:rPr>
      </w:pPr>
    </w:p>
    <w:p>
      <w:pPr>
        <w:rPr>
          <w:rFonts w:ascii="Arial Unicode MS" w:hAnsi="Arial Unicode MS" w:eastAsia="Arial Unicode MS" w:cs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color w:val="000000"/>
        </w:rPr>
        <w:t xml:space="preserve">                                                                年  月  日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br w:type="page"/>
      </w:r>
      <w:r>
        <w:rPr>
          <w:rFonts w:hint="eastAsia"/>
          <w:color w:val="000000"/>
        </w:rPr>
        <w:t>附件</w:t>
      </w:r>
      <w:r>
        <w:rPr>
          <w:color w:val="000000"/>
        </w:rPr>
        <w:t>2</w:t>
      </w:r>
      <w:r>
        <w:rPr>
          <w:rFonts w:hint="eastAsia"/>
          <w:color w:val="000000"/>
        </w:rPr>
        <w:t>：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b/>
          <w:color w:val="000000"/>
          <w:sz w:val="32"/>
          <w:szCs w:val="32"/>
        </w:rPr>
        <w:t>毕业论文（设计）成绩评分表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color w:val="000000"/>
        </w:rPr>
        <w:t>（二审教师用表）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二级学院：</w:t>
      </w:r>
      <w:r>
        <w:rPr>
          <w:rFonts w:hint="eastAsia"/>
          <w:color w:val="000000"/>
          <w:lang w:val="en-US" w:eastAsia="zh-CN"/>
        </w:rPr>
        <w:t xml:space="preserve">             </w:t>
      </w:r>
      <w:r>
        <w:rPr>
          <w:rFonts w:hint="eastAsia"/>
          <w:color w:val="000000"/>
        </w:rPr>
        <w:t>专业：</w:t>
      </w:r>
    </w:p>
    <w:p>
      <w:pPr>
        <w:spacing w:line="360" w:lineRule="auto"/>
        <w:rPr>
          <w:color w:val="000000"/>
          <w:sz w:val="24"/>
          <w:u w:val="single"/>
        </w:rPr>
      </w:pPr>
      <w:r>
        <w:rPr>
          <w:rFonts w:hint="eastAsia"/>
          <w:color w:val="000000"/>
        </w:rPr>
        <w:t xml:space="preserve">学生姓名：  </w:t>
      </w:r>
      <w:r>
        <w:rPr>
          <w:rFonts w:hint="eastAsia"/>
          <w:color w:val="000000"/>
          <w:lang w:val="en-US" w:eastAsia="zh-CN"/>
        </w:rPr>
        <w:t xml:space="preserve">         </w:t>
      </w:r>
      <w:r>
        <w:rPr>
          <w:rFonts w:hint="eastAsia"/>
          <w:color w:val="000000"/>
        </w:rPr>
        <w:t xml:space="preserve">班级：  </w:t>
      </w:r>
      <w:r>
        <w:rPr>
          <w:rFonts w:hint="eastAsia"/>
          <w:color w:val="000000"/>
          <w:lang w:val="en-US" w:eastAsia="zh-CN"/>
        </w:rPr>
        <w:t xml:space="preserve">           </w:t>
      </w:r>
      <w:r>
        <w:rPr>
          <w:rFonts w:hint="eastAsia"/>
          <w:color w:val="000000"/>
        </w:rPr>
        <w:t xml:space="preserve"> 学号：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960"/>
        <w:gridCol w:w="540"/>
        <w:gridCol w:w="540"/>
        <w:gridCol w:w="540"/>
        <w:gridCol w:w="540"/>
        <w:gridCol w:w="540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观测内容</w:t>
            </w:r>
          </w:p>
        </w:tc>
        <w:tc>
          <w:tcPr>
            <w:tcW w:w="3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2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3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A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C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D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文献综述材料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查阅文献有一定的广泛性;有综合归纳资料和信息的能力</w:t>
            </w:r>
            <w:r>
              <w:rPr>
                <w:rFonts w:ascii="宋体" w:hAnsi="宋体"/>
              </w:rPr>
              <w:t>,</w:t>
            </w:r>
            <w:r>
              <w:rPr>
                <w:rFonts w:hint="eastAsia" w:ascii="宋体" w:hAnsi="宋体"/>
              </w:rPr>
              <w:t>有自己的见解.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论文质量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综述简练完整,有见解;理论正确,论述充分,结论严谨合理;实验正确,分析处理科学;文字通顺,技术用语准确,符号统一,编号齐全,书写工整规范,图表完整、整洁、正确;论文结果有应用价值.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45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40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35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工作量、难度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工作量饱满,难度较大.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创新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对前人工作有改进或突破,或有独到见解.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成绩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总分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  <w:szCs w:val="21"/>
              </w:rPr>
            </w:pPr>
            <w:r>
              <w:rPr>
                <w:rFonts w:hint="eastAsia" w:ascii="宋体" w:hAnsi="宋体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总分×2</w:t>
            </w:r>
            <w:r>
              <w:rPr>
                <w:rFonts w:ascii="宋体" w:hAnsi="宋体"/>
              </w:rPr>
              <w:t>0%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  <w:szCs w:val="21"/>
              </w:rPr>
            </w:pPr>
            <w:r>
              <w:rPr>
                <w:rFonts w:hint="eastAsia" w:ascii="宋体" w:hAnsi="宋体"/>
              </w:rPr>
              <w:t> </w:t>
            </w:r>
          </w:p>
        </w:tc>
      </w:tr>
    </w:tbl>
    <w:p>
      <w:pPr>
        <w:rPr>
          <w:rFonts w:eastAsia="Arial Unicode MS"/>
          <w:color w:val="000000"/>
          <w:sz w:val="24"/>
        </w:rPr>
      </w:pPr>
    </w:p>
    <w:p>
      <w:pPr>
        <w:rPr>
          <w:rFonts w:ascii="Arial Unicode MS" w:hAnsi="Arial Unicode MS" w:eastAsia="Arial Unicode MS" w:cs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ind w:left="420" w:leftChars="200" w:firstLine="4620" w:firstLineChars="2200"/>
        <w:rPr>
          <w:rFonts w:eastAsia="Arial Unicode MS"/>
          <w:color w:val="000000"/>
          <w:sz w:val="24"/>
          <w:u w:val="single"/>
        </w:rPr>
      </w:pPr>
      <w:r>
        <w:rPr>
          <w:rFonts w:hint="eastAsia"/>
          <w:color w:val="000000"/>
        </w:rPr>
        <w:t>二审教师（签名）：</w:t>
      </w:r>
    </w:p>
    <w:p>
      <w:pPr>
        <w:rPr>
          <w:rFonts w:eastAsia="Arial Unicode MS"/>
          <w:color w:val="000000"/>
          <w:sz w:val="24"/>
        </w:rPr>
      </w:pPr>
    </w:p>
    <w:p>
      <w:pPr>
        <w:rPr>
          <w:rFonts w:ascii="Arial Unicode MS" w:hAnsi="Arial Unicode MS" w:eastAsia="Arial Unicode MS" w:cs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ind w:firstLine="6720" w:firstLineChars="3200"/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color w:val="000000"/>
        </w:rPr>
        <w:t>年  月   日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br w:type="page"/>
      </w:r>
      <w:r>
        <w:rPr>
          <w:rFonts w:hint="eastAsia"/>
          <w:color w:val="000000"/>
        </w:rPr>
        <w:t>附件</w:t>
      </w:r>
      <w:r>
        <w:rPr>
          <w:color w:val="000000"/>
        </w:rPr>
        <w:t>3</w:t>
      </w:r>
      <w:r>
        <w:rPr>
          <w:rFonts w:hint="eastAsia"/>
          <w:color w:val="000000"/>
        </w:rPr>
        <w:t>：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b/>
          <w:color w:val="000000"/>
          <w:sz w:val="32"/>
          <w:szCs w:val="32"/>
        </w:rPr>
        <w:t>毕业论文（设计）</w:t>
      </w:r>
      <w:bookmarkStart w:id="0" w:name="_GoBack"/>
      <w:bookmarkEnd w:id="0"/>
      <w:r>
        <w:rPr>
          <w:rFonts w:hint="eastAsia"/>
          <w:b/>
          <w:color w:val="000000"/>
          <w:sz w:val="32"/>
          <w:szCs w:val="32"/>
        </w:rPr>
        <w:t>答辩成绩评分表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rFonts w:hint="eastAsia"/>
          <w:color w:val="000000"/>
        </w:rPr>
        <w:t>（答辩小组用表）</w:t>
      </w:r>
    </w:p>
    <w:p>
      <w:pPr>
        <w:jc w:val="center"/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spacing w:line="360" w:lineRule="auto"/>
        <w:rPr>
          <w:color w:val="000000"/>
        </w:rPr>
      </w:pPr>
      <w:r>
        <w:rPr>
          <w:rFonts w:hint="eastAsia"/>
          <w:color w:val="000000"/>
        </w:rPr>
        <w:t>二级学院：</w:t>
      </w:r>
      <w:r>
        <w:rPr>
          <w:rFonts w:hint="eastAsia"/>
          <w:color w:val="000000"/>
          <w:lang w:val="en-US" w:eastAsia="zh-CN"/>
        </w:rPr>
        <w:t xml:space="preserve">                  </w:t>
      </w:r>
      <w:r>
        <w:rPr>
          <w:rFonts w:hint="eastAsia"/>
          <w:color w:val="000000"/>
        </w:rPr>
        <w:t>专业：</w:t>
      </w:r>
    </w:p>
    <w:p>
      <w:pPr>
        <w:spacing w:line="360" w:lineRule="auto"/>
        <w:rPr>
          <w:color w:val="000000"/>
          <w:sz w:val="24"/>
          <w:u w:val="single"/>
        </w:rPr>
      </w:pPr>
      <w:r>
        <w:rPr>
          <w:rFonts w:hint="eastAsia"/>
          <w:color w:val="000000"/>
        </w:rPr>
        <w:t xml:space="preserve">学生姓名：  </w:t>
      </w:r>
      <w:r>
        <w:rPr>
          <w:rFonts w:hint="eastAsia"/>
          <w:color w:val="000000"/>
          <w:lang w:val="en-US" w:eastAsia="zh-CN"/>
        </w:rPr>
        <w:t xml:space="preserve">               </w:t>
      </w:r>
      <w:r>
        <w:rPr>
          <w:rFonts w:hint="eastAsia"/>
          <w:color w:val="000000"/>
        </w:rPr>
        <w:t xml:space="preserve">班级：   </w:t>
      </w:r>
      <w:r>
        <w:rPr>
          <w:rFonts w:hint="eastAsia"/>
          <w:color w:val="000000"/>
          <w:lang w:val="en-US" w:eastAsia="zh-CN"/>
        </w:rPr>
        <w:t xml:space="preserve">           </w:t>
      </w:r>
      <w:r>
        <w:rPr>
          <w:rFonts w:hint="eastAsia"/>
          <w:color w:val="000000"/>
        </w:rPr>
        <w:t>学号：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3960"/>
        <w:gridCol w:w="540"/>
        <w:gridCol w:w="540"/>
        <w:gridCol w:w="540"/>
        <w:gridCol w:w="540"/>
        <w:gridCol w:w="540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1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观测内容</w:t>
            </w:r>
          </w:p>
        </w:tc>
        <w:tc>
          <w:tcPr>
            <w:tcW w:w="3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具体要求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28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Arial Unicode MS" w:hAnsi="Arial Unicode MS" w:eastAsia="Arial Unicode MS" w:cs="Arial Unicode MS"/>
                <w:sz w:val="24"/>
              </w:rPr>
            </w:pPr>
            <w:r>
              <w:rPr>
                <w:rFonts w:hint="eastAsia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7" w:hRule="atLeast"/>
          <w:jc w:val="center"/>
        </w:trPr>
        <w:tc>
          <w:tcPr>
            <w:tcW w:w="11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39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Arial Unicode MS" w:hAnsi="Arial Unicode MS" w:eastAsia="Arial Unicode MS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A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C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D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Arial Unicode MS"/>
                <w:sz w:val="24"/>
              </w:rPr>
            </w:pPr>
            <w: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报告内容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查阅文献有一定的广泛性;有综合归纳资料和信息的能力</w:t>
            </w:r>
            <w:r>
              <w:rPr>
                <w:rFonts w:ascii="宋体" w:hAnsi="宋体"/>
              </w:rPr>
              <w:t>,</w:t>
            </w:r>
            <w:r>
              <w:rPr>
                <w:rFonts w:hint="eastAsia" w:ascii="宋体" w:hAnsi="宋体"/>
              </w:rPr>
              <w:t>有自己的见解.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30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27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21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答辩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回答问题有理论根据,基本概念清楚,能运用所学知识准确回答提问、有深度.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50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45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40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35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创新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对前人工作有改进或突破,或有独到的见解.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报告时间</w:t>
            </w:r>
          </w:p>
        </w:tc>
        <w:tc>
          <w:tcPr>
            <w:tcW w:w="3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符合要求;能在规定时间回答教师的提问.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6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≤</w:t>
            </w:r>
            <w:r>
              <w:rPr>
                <w:rFonts w:ascii="宋体" w:hAnsi="宋体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成绩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</w:rPr>
            </w:pPr>
            <w:r>
              <w:rPr>
                <w:rFonts w:hint="eastAsia" w:ascii="宋体" w:hAnsi="宋体"/>
              </w:rPr>
              <w:t>总分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总分×4</w:t>
            </w:r>
            <w:r>
              <w:rPr>
                <w:rFonts w:ascii="宋体" w:hAnsi="宋体"/>
              </w:rPr>
              <w:t>0%</w:t>
            </w:r>
          </w:p>
        </w:tc>
        <w:tc>
          <w:tcPr>
            <w:tcW w:w="1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Arial Unicode MS"/>
                <w:sz w:val="24"/>
                <w:szCs w:val="21"/>
              </w:rPr>
            </w:pPr>
            <w:r>
              <w:rPr>
                <w:rFonts w:hint="eastAsia" w:ascii="宋体" w:hAnsi="宋体"/>
              </w:rPr>
              <w:t> </w:t>
            </w:r>
          </w:p>
        </w:tc>
      </w:tr>
    </w:tbl>
    <w:p>
      <w:pPr>
        <w:jc w:val="left"/>
        <w:rPr>
          <w:rFonts w:ascii="Arial Unicode MS" w:hAnsi="Arial Unicode MS" w:eastAsia="Arial Unicode MS" w:cs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ind w:left="420" w:leftChars="200" w:firstLine="3570" w:firstLineChars="1700"/>
        <w:rPr>
          <w:rFonts w:eastAsia="Arial Unicode MS"/>
          <w:color w:val="000000"/>
          <w:sz w:val="24"/>
          <w:u w:val="single"/>
        </w:rPr>
      </w:pPr>
      <w:r>
        <w:rPr>
          <w:rFonts w:hint="eastAsia"/>
          <w:color w:val="000000"/>
        </w:rPr>
        <w:t>答辩小组成员（签名）：</w:t>
      </w:r>
    </w:p>
    <w:p>
      <w:pPr>
        <w:ind w:left="420" w:firstLine="210" w:firstLineChars="100"/>
        <w:rPr>
          <w:rFonts w:ascii="Arial Unicode MS" w:hAnsi="Arial Unicode MS" w:eastAsia="Arial Unicode MS" w:cs="Arial Unicode MS"/>
          <w:color w:val="000000"/>
          <w:sz w:val="24"/>
          <w:u w:val="single"/>
        </w:rPr>
      </w:pPr>
      <w:r>
        <w:rPr>
          <w:color w:val="000000"/>
        </w:rPr>
        <w:t> </w:t>
      </w:r>
    </w:p>
    <w:p>
      <w:pPr>
        <w:ind w:left="420" w:firstLine="210" w:firstLineChars="100"/>
        <w:rPr>
          <w:rFonts w:ascii="Arial Unicode MS" w:hAnsi="Arial Unicode MS" w:eastAsia="Arial Unicode MS"/>
          <w:color w:val="000000"/>
          <w:sz w:val="24"/>
          <w:u w:val="single"/>
        </w:rPr>
      </w:pPr>
      <w:r>
        <w:rPr>
          <w:color w:val="000000"/>
        </w:rPr>
        <w:t> </w:t>
      </w:r>
    </w:p>
    <w:p>
      <w:pPr>
        <w:rPr>
          <w:rFonts w:eastAsia="Arial Unicode MS"/>
          <w:color w:val="000000"/>
          <w:sz w:val="24"/>
        </w:rPr>
      </w:pPr>
    </w:p>
    <w:p>
      <w:pPr>
        <w:rPr>
          <w:rFonts w:ascii="Arial Unicode MS" w:hAnsi="Arial Unicode MS" w:eastAsia="Arial Unicode MS" w:cs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rPr>
          <w:rFonts w:ascii="Arial Unicode MS" w:hAnsi="Arial Unicode MS" w:eastAsia="Arial Unicode MS"/>
          <w:color w:val="000000"/>
          <w:sz w:val="24"/>
        </w:rPr>
      </w:pPr>
      <w:r>
        <w:rPr>
          <w:color w:val="000000"/>
        </w:rPr>
        <w:t> </w:t>
      </w:r>
    </w:p>
    <w:p>
      <w:pPr>
        <w:ind w:left="5250" w:leftChars="2500" w:firstLine="1680" w:firstLineChars="800"/>
      </w:pPr>
      <w:r>
        <w:rPr>
          <w:rFonts w:hint="eastAsia"/>
          <w:color w:val="000000"/>
        </w:rPr>
        <w:t>年  月   日</w:t>
      </w:r>
    </w:p>
    <w:p/>
    <w:p>
      <w:pPr>
        <w:rPr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ExNzU5N2MxODEyMGE0YzY3N2M5Mzk5YTczOGMxNDkifQ=="/>
  </w:docVars>
  <w:rsids>
    <w:rsidRoot w:val="00B76F97"/>
    <w:rsid w:val="00105138"/>
    <w:rsid w:val="006C58BA"/>
    <w:rsid w:val="00825D27"/>
    <w:rsid w:val="0082633A"/>
    <w:rsid w:val="00901077"/>
    <w:rsid w:val="00B76F97"/>
    <w:rsid w:val="00C0175C"/>
    <w:rsid w:val="00C06EC2"/>
    <w:rsid w:val="00C66F0D"/>
    <w:rsid w:val="00CD1609"/>
    <w:rsid w:val="00D635C2"/>
    <w:rsid w:val="00E6280F"/>
    <w:rsid w:val="00EA3D1A"/>
    <w:rsid w:val="00EE47F6"/>
    <w:rsid w:val="00F27B3E"/>
    <w:rsid w:val="29D5449C"/>
    <w:rsid w:val="2E0D177A"/>
    <w:rsid w:val="366C26F7"/>
    <w:rsid w:val="545B245E"/>
    <w:rsid w:val="5A40705B"/>
    <w:rsid w:val="75F92E96"/>
    <w:rsid w:val="77015827"/>
    <w:rsid w:val="7C397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294</Words>
  <Characters>1679</Characters>
  <Lines>13</Lines>
  <Paragraphs>3</Paragraphs>
  <TotalTime>18</TotalTime>
  <ScaleCrop>false</ScaleCrop>
  <LinksUpToDate>false</LinksUpToDate>
  <CharactersWithSpaces>1970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2016-10-14T02:47:00Z</dcterms:created>
  <dc:creator>叶丽君</dc:creator>
  <cp:lastModifiedBy>鲁鲁修Y</cp:lastModifiedBy>
  <dcterms:modified xsi:type="dcterms:W3CDTF">2023-11-14T08:27:10Z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6AC077A7D41A4F55BC69E2DD8E688449_12</vt:lpwstr>
  </property>
</Properties>
</file>